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8" w:rsidRPr="006E75F8" w:rsidRDefault="006E75F8" w:rsidP="006E75F8">
      <w:pPr>
        <w:pStyle w:val="Ttulo1"/>
        <w:jc w:val="both"/>
        <w:rPr>
          <w:rFonts w:ascii="Gill Sans" w:hAnsi="Gill Sans"/>
        </w:rPr>
      </w:pPr>
      <w:bookmarkStart w:id="0" w:name="_GoBack"/>
      <w:bookmarkEnd w:id="0"/>
      <w:r w:rsidRPr="006E75F8">
        <w:rPr>
          <w:rFonts w:ascii="Gill Sans" w:hAnsi="Gill Sans"/>
        </w:rPr>
        <w:t>¿Cómo solicitar la prestación en nombre de los trabajadores?</w:t>
      </w:r>
    </w:p>
    <w:p w:rsidR="006E75F8" w:rsidRPr="006E75F8" w:rsidRDefault="006E75F8" w:rsidP="006E75F8">
      <w:pPr>
        <w:jc w:val="both"/>
        <w:rPr>
          <w:b/>
          <w:i/>
        </w:rPr>
      </w:pPr>
      <w:r>
        <w:t xml:space="preserve">Cumplimente la </w:t>
      </w:r>
      <w:r w:rsidRPr="00711E16">
        <w:t>solicitud colectiva</w:t>
      </w:r>
      <w:r>
        <w:t xml:space="preserve"> con información relativa a la empresa, la persona representante de la misma y las personas afectadas por la suspensión o reducción de jornada, así como los datos necesarios para el reconocimiento de las prestaciones que se recogen en el modelo Excel que se puede descargar </w:t>
      </w:r>
      <w:r w:rsidRPr="00711E16">
        <w:rPr>
          <w:b/>
          <w:color w:val="84526C" w:themeColor="accent1"/>
          <w:sz w:val="24"/>
          <w:u w:val="single"/>
        </w:rPr>
        <w:t>aquí</w:t>
      </w:r>
      <w:r w:rsidRPr="009D6EC5">
        <w:rPr>
          <w:b/>
        </w:rPr>
        <w:t>.</w:t>
      </w:r>
      <w:r>
        <w:rPr>
          <w:b/>
        </w:rPr>
        <w:t xml:space="preserve">  </w:t>
      </w:r>
      <w:r w:rsidRPr="006E75F8">
        <w:rPr>
          <w:rStyle w:val="nfasisintenso"/>
          <w:i w:val="0"/>
        </w:rPr>
        <w:t>Deberá remitir un formulario por cada centro de trabajo afectado</w:t>
      </w:r>
      <w:r w:rsidRPr="006E75F8">
        <w:rPr>
          <w:b/>
          <w:i/>
        </w:rPr>
        <w:t>.</w:t>
      </w:r>
    </w:p>
    <w:p w:rsidR="006E75F8" w:rsidRPr="00E43787" w:rsidRDefault="006E75F8" w:rsidP="006E75F8">
      <w:pPr>
        <w:jc w:val="both"/>
      </w:pPr>
      <w:r>
        <w:t>El formulario Excel contiene dos pestañas. En la primera están las instrucciones de cumplimentación. En la segunda, los datos a cumplimentar. Puede añadir tantos trabajadores como sea necesario en la parte inferior de la hoja.</w:t>
      </w:r>
    </w:p>
    <w:p w:rsidR="006E75F8" w:rsidRPr="006E75F8" w:rsidRDefault="006E75F8" w:rsidP="006E75F8">
      <w:pPr>
        <w:jc w:val="both"/>
        <w:rPr>
          <w:rStyle w:val="Referenciaintensa"/>
        </w:rPr>
      </w:pPr>
      <w:r>
        <w:t xml:space="preserve">El nombre del fichero Excel será el Código Cuenta Cotización del centro de trabajo, con sus dieciséis dígitos </w:t>
      </w:r>
      <w:r w:rsidRPr="006E75F8">
        <w:rPr>
          <w:rStyle w:val="Referenciaintensa"/>
        </w:rPr>
        <w:t>(Ejemplo</w:t>
      </w:r>
      <w:proofErr w:type="gramStart"/>
      <w:r w:rsidRPr="006E75F8">
        <w:rPr>
          <w:rStyle w:val="Referenciaintensa"/>
        </w:rPr>
        <w:t>:  0111010123456789</w:t>
      </w:r>
      <w:proofErr w:type="gramEnd"/>
      <w:r w:rsidRPr="006E75F8">
        <w:rPr>
          <w:rStyle w:val="Referenciaintensa"/>
        </w:rPr>
        <w:t>)</w:t>
      </w:r>
    </w:p>
    <w:p w:rsidR="006E75F8" w:rsidRDefault="006E75F8" w:rsidP="006E75F8">
      <w:pPr>
        <w:jc w:val="both"/>
      </w:pPr>
      <w:r>
        <w:t>Remita el impreso de declaración responsable, anexando el archivo Excel de solicitud colectiva, a través del registro electrónico común de las administraciones públicas a la Dirección Provincial del SEPE en la provincia donde se ubique el centro de trabajo.</w:t>
      </w:r>
    </w:p>
    <w:p w:rsidR="006E75F8" w:rsidRPr="006E75F8" w:rsidRDefault="007D45CD" w:rsidP="006E75F8">
      <w:pPr>
        <w:jc w:val="both"/>
        <w:rPr>
          <w:rStyle w:val="nfasisintenso"/>
          <w:i w:val="0"/>
        </w:rPr>
      </w:pPr>
      <w:hyperlink r:id="rId10" w:history="1">
        <w:r w:rsidR="006E75F8" w:rsidRPr="006E75F8">
          <w:rPr>
            <w:rStyle w:val="nfasisintenso"/>
            <w:i w:val="0"/>
          </w:rPr>
          <w:t>https://rec.redsara.es/registro/action/are/acceso.do</w:t>
        </w:r>
      </w:hyperlink>
      <w:r w:rsidR="006E75F8" w:rsidRPr="006E75F8">
        <w:rPr>
          <w:rStyle w:val="nfasisintenso"/>
          <w:i w:val="0"/>
        </w:rPr>
        <w:t xml:space="preserve"> </w:t>
      </w:r>
    </w:p>
    <w:p w:rsidR="006E75F8" w:rsidRDefault="006E75F8" w:rsidP="006E75F8">
      <w:pPr>
        <w:ind w:left="708"/>
        <w:jc w:val="both"/>
      </w:pPr>
      <w:r>
        <w:t>Importante: la Dirección Provincial del SEPE y la empresa podrán acordar otras formas de remisión, como el correo electrónico, y otros modelos de remisión de datos, siempre que se garantice la seguridad de las comunicaciones y se facilite toda la información necesaria.</w:t>
      </w:r>
    </w:p>
    <w:p w:rsidR="006E75F8" w:rsidRDefault="006E75F8" w:rsidP="006E75F8">
      <w:pPr>
        <w:jc w:val="both"/>
      </w:pPr>
      <w:r>
        <w:t xml:space="preserve">Posteriormente tendrá que </w:t>
      </w:r>
      <w:r w:rsidRPr="006E75F8">
        <w:rPr>
          <w:rStyle w:val="nfasisintenso"/>
          <w:b w:val="0"/>
        </w:rPr>
        <w:t>remitir urgentemente el certificado de empresa</w:t>
      </w:r>
      <w:r>
        <w:t xml:space="preserve"> de cada uno de los trabajadores, a través de certific@2, como habitualmente.</w:t>
      </w:r>
    </w:p>
    <w:p w:rsidR="006E75F8" w:rsidRPr="006E75F8" w:rsidRDefault="007D45CD" w:rsidP="006E75F8">
      <w:pPr>
        <w:jc w:val="both"/>
        <w:rPr>
          <w:rStyle w:val="nfasisintenso"/>
          <w:i w:val="0"/>
        </w:rPr>
      </w:pPr>
      <w:hyperlink r:id="rId11" w:history="1">
        <w:r w:rsidR="006E75F8" w:rsidRPr="006E75F8">
          <w:rPr>
            <w:rStyle w:val="nfasisintenso"/>
            <w:i w:val="0"/>
          </w:rPr>
          <w:t>https://sede.sepe.gob.es/portalSedeEstaticos/flows/gestorContenidos?page=index_certificados</w:t>
        </w:r>
      </w:hyperlink>
      <w:r w:rsidR="006E75F8" w:rsidRPr="006E75F8">
        <w:rPr>
          <w:rStyle w:val="nfasisintenso"/>
          <w:i w:val="0"/>
        </w:rPr>
        <w:t xml:space="preserve"> </w:t>
      </w:r>
    </w:p>
    <w:p w:rsidR="006E75F8" w:rsidRPr="006E75F8" w:rsidRDefault="006E75F8" w:rsidP="006E75F8">
      <w:pPr>
        <w:jc w:val="center"/>
        <w:rPr>
          <w:rStyle w:val="Referenciaintensa"/>
        </w:rPr>
      </w:pPr>
      <w:r w:rsidRPr="006E75F8">
        <w:rPr>
          <w:rStyle w:val="Referenciaintensa"/>
        </w:rPr>
        <w:t>GRACIAS POR SU COLABORACIÓN</w:t>
      </w:r>
    </w:p>
    <w:p w:rsidR="00DA13DB" w:rsidRDefault="00DA13DB" w:rsidP="000B0B95">
      <w:pPr>
        <w:spacing w:before="0" w:after="0" w:line="276" w:lineRule="auto"/>
        <w:jc w:val="both"/>
        <w:rPr>
          <w:rFonts w:cs="Arial"/>
          <w:sz w:val="22"/>
          <w:szCs w:val="22"/>
        </w:rPr>
      </w:pPr>
    </w:p>
    <w:sectPr w:rsidR="00DA13DB" w:rsidSect="00C07A1F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2127" w:right="1077" w:bottom="851" w:left="851" w:header="737" w:footer="8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CD" w:rsidRDefault="007D45CD">
      <w:r>
        <w:separator/>
      </w:r>
    </w:p>
  </w:endnote>
  <w:endnote w:type="continuationSeparator" w:id="0">
    <w:p w:rsidR="007D45CD" w:rsidRDefault="007D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DB" w:rsidRPr="00782D6B" w:rsidRDefault="007A046D" w:rsidP="007B09AE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822BB0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CD" w:rsidRDefault="007D45CD">
      <w:r>
        <w:separator/>
      </w:r>
    </w:p>
  </w:footnote>
  <w:footnote w:type="continuationSeparator" w:id="0">
    <w:p w:rsidR="007D45CD" w:rsidRDefault="007D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DB" w:rsidRPr="00F57D05" w:rsidRDefault="00DA13DB" w:rsidP="008525D6">
    <w:pPr>
      <w:pStyle w:val="Encabezado"/>
      <w:tabs>
        <w:tab w:val="clear" w:pos="4252"/>
        <w:tab w:val="clear" w:pos="8504"/>
        <w:tab w:val="left" w:pos="1929"/>
        <w:tab w:val="left" w:pos="4294"/>
      </w:tabs>
      <w:spacing w:before="0" w:after="0"/>
      <w:ind w:left="6480"/>
      <w:rPr>
        <w:sz w:val="6"/>
        <w:szCs w:val="6"/>
      </w:rPr>
    </w:pPr>
    <w:r w:rsidRPr="009F0079">
      <w:rPr>
        <w:noProof/>
        <w:sz w:val="6"/>
        <w:szCs w:val="6"/>
        <w:lang w:val="es-ES_tradnl" w:eastAsia="es-ES_tradnl"/>
      </w:rPr>
      <w:drawing>
        <wp:inline distT="0" distB="0" distL="0" distR="0">
          <wp:extent cx="2383277" cy="494045"/>
          <wp:effectExtent l="0" t="0" r="0" b="0"/>
          <wp:docPr id="11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MINISTERIO_SP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77" cy="49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DB" w:rsidRDefault="00DA13DB" w:rsidP="008525D6">
    <w:pPr>
      <w:pStyle w:val="Encabezado"/>
      <w:tabs>
        <w:tab w:val="clear" w:pos="4252"/>
        <w:tab w:val="clear" w:pos="8504"/>
        <w:tab w:val="left" w:pos="1929"/>
        <w:tab w:val="left" w:pos="4294"/>
      </w:tabs>
      <w:ind w:left="6480"/>
    </w:pPr>
    <w:r w:rsidRPr="008525D6">
      <w:rPr>
        <w:noProof/>
        <w:lang w:val="es-ES_tradnl" w:eastAsia="es-ES_tradnl"/>
      </w:rPr>
      <w:drawing>
        <wp:inline distT="0" distB="0" distL="0" distR="0">
          <wp:extent cx="2383277" cy="494045"/>
          <wp:effectExtent l="0" t="0" r="0" b="0"/>
          <wp:docPr id="12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MINISTERIO_SP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77" cy="49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1576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5667375</wp:posOffset>
              </wp:positionH>
              <wp:positionV relativeFrom="paragraph">
                <wp:posOffset>907415</wp:posOffset>
              </wp:positionV>
              <wp:extent cx="1151890" cy="300990"/>
              <wp:effectExtent l="0" t="2540" r="635" b="1270"/>
              <wp:wrapNone/>
              <wp:docPr id="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3DB" w:rsidRPr="00850981" w:rsidRDefault="00DA13DB" w:rsidP="00140F67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1" w:name="unidad"/>
                          <w:bookmarkEnd w:id="1"/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446.25pt;margin-top:71.45pt;width:90.7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" filled="f" stroked="f">
              <v:textbox inset="1.5pt,1.5pt,1.5pt,1.5pt">
                <w:txbxContent>
                  <w:p w:rsidR="00DA13DB" w:rsidRPr="00850981" w:rsidRDefault="00DA13DB" w:rsidP="00140F67">
                    <w:pPr>
                      <w:rPr>
                        <w:sz w:val="16"/>
                        <w:szCs w:val="16"/>
                      </w:rPr>
                    </w:pPr>
                    <w:bookmarkStart w:id="2" w:name="unidad"/>
                    <w:bookmarkEnd w:id="2"/>
                  </w:p>
                </w:txbxContent>
              </v:textbox>
            </v:shape>
          </w:pict>
        </mc:Fallback>
      </mc:AlternateContent>
    </w:r>
  </w:p>
  <w:p w:rsidR="00DA13DB" w:rsidRPr="00F41281" w:rsidRDefault="00DA13DB" w:rsidP="00F41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0E0"/>
    <w:multiLevelType w:val="hybridMultilevel"/>
    <w:tmpl w:val="5908161A"/>
    <w:lvl w:ilvl="0" w:tplc="0C0A0003">
      <w:start w:val="1"/>
      <w:numFmt w:val="bullet"/>
      <w:lvlText w:val="o"/>
      <w:lvlJc w:val="left"/>
      <w:pPr>
        <w:tabs>
          <w:tab w:val="num" w:pos="808"/>
        </w:tabs>
        <w:ind w:left="80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">
    <w:nsid w:val="0240726C"/>
    <w:multiLevelType w:val="hybridMultilevel"/>
    <w:tmpl w:val="E3665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A1D"/>
    <w:multiLevelType w:val="hybridMultilevel"/>
    <w:tmpl w:val="442E2AAE"/>
    <w:lvl w:ilvl="0" w:tplc="B75615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7CE8"/>
    <w:multiLevelType w:val="hybridMultilevel"/>
    <w:tmpl w:val="44700782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7670B7"/>
    <w:multiLevelType w:val="hybridMultilevel"/>
    <w:tmpl w:val="E1F4FB32"/>
    <w:lvl w:ilvl="0" w:tplc="719E39F0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87EBA"/>
    <w:multiLevelType w:val="hybridMultilevel"/>
    <w:tmpl w:val="CA743FB6"/>
    <w:lvl w:ilvl="0" w:tplc="1C30B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DB683F"/>
    <w:multiLevelType w:val="hybridMultilevel"/>
    <w:tmpl w:val="1B42333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DC87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ACE4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BE4B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6895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8A4F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CD6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256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9E59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06740E"/>
    <w:multiLevelType w:val="hybridMultilevel"/>
    <w:tmpl w:val="E1F4FB32"/>
    <w:lvl w:ilvl="0" w:tplc="719E39F0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FE635A"/>
    <w:multiLevelType w:val="hybridMultilevel"/>
    <w:tmpl w:val="8BB4E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0432A"/>
    <w:multiLevelType w:val="hybridMultilevel"/>
    <w:tmpl w:val="E6D05D8C"/>
    <w:lvl w:ilvl="0" w:tplc="4B3003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F6B06"/>
    <w:multiLevelType w:val="hybridMultilevel"/>
    <w:tmpl w:val="324CE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46047"/>
    <w:multiLevelType w:val="hybridMultilevel"/>
    <w:tmpl w:val="9054548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541E17"/>
    <w:multiLevelType w:val="hybridMultilevel"/>
    <w:tmpl w:val="3D961ADC"/>
    <w:lvl w:ilvl="0" w:tplc="C9DCA1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D5D73"/>
    <w:multiLevelType w:val="hybridMultilevel"/>
    <w:tmpl w:val="77E2B274"/>
    <w:lvl w:ilvl="0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2BE80DD7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4A3A"/>
    <w:multiLevelType w:val="hybridMultilevel"/>
    <w:tmpl w:val="A9F4800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F54BF7"/>
    <w:multiLevelType w:val="hybridMultilevel"/>
    <w:tmpl w:val="427AC08A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14026D"/>
    <w:multiLevelType w:val="hybridMultilevel"/>
    <w:tmpl w:val="AFD40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6CCC"/>
    <w:multiLevelType w:val="hybridMultilevel"/>
    <w:tmpl w:val="24EE2E8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0E0917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247F9"/>
    <w:multiLevelType w:val="hybridMultilevel"/>
    <w:tmpl w:val="D6D64A4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6E5DC8"/>
    <w:multiLevelType w:val="hybridMultilevel"/>
    <w:tmpl w:val="2C80A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9448B"/>
    <w:multiLevelType w:val="hybridMultilevel"/>
    <w:tmpl w:val="B9741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821D5"/>
    <w:multiLevelType w:val="hybridMultilevel"/>
    <w:tmpl w:val="56BE3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34C71"/>
    <w:multiLevelType w:val="hybridMultilevel"/>
    <w:tmpl w:val="9B06B6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E103B"/>
    <w:multiLevelType w:val="hybridMultilevel"/>
    <w:tmpl w:val="85521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744A9"/>
    <w:multiLevelType w:val="hybridMultilevel"/>
    <w:tmpl w:val="7D0E0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50CD2"/>
    <w:multiLevelType w:val="hybridMultilevel"/>
    <w:tmpl w:val="EDB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416E7"/>
    <w:multiLevelType w:val="hybridMultilevel"/>
    <w:tmpl w:val="826607C8"/>
    <w:lvl w:ilvl="0" w:tplc="5470E1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5DD6"/>
    <w:multiLevelType w:val="hybridMultilevel"/>
    <w:tmpl w:val="E8386A18"/>
    <w:lvl w:ilvl="0" w:tplc="9EDAB8B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AD6F09"/>
    <w:multiLevelType w:val="hybridMultilevel"/>
    <w:tmpl w:val="07D2512E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B253715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72CE4"/>
    <w:multiLevelType w:val="hybridMultilevel"/>
    <w:tmpl w:val="D0ACF7A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EE4AB6"/>
    <w:multiLevelType w:val="hybridMultilevel"/>
    <w:tmpl w:val="95B6EAF4"/>
    <w:lvl w:ilvl="0" w:tplc="C9DCA1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B1359"/>
    <w:multiLevelType w:val="hybridMultilevel"/>
    <w:tmpl w:val="B35C5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EC8"/>
    <w:multiLevelType w:val="hybridMultilevel"/>
    <w:tmpl w:val="41D632E0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7976BB"/>
    <w:multiLevelType w:val="hybridMultilevel"/>
    <w:tmpl w:val="AF304486"/>
    <w:lvl w:ilvl="0" w:tplc="19C8537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"/>
  </w:num>
  <w:num w:numId="4">
    <w:abstractNumId w:val="26"/>
  </w:num>
  <w:num w:numId="5">
    <w:abstractNumId w:val="10"/>
  </w:num>
  <w:num w:numId="6">
    <w:abstractNumId w:val="18"/>
  </w:num>
  <w:num w:numId="7">
    <w:abstractNumId w:val="23"/>
  </w:num>
  <w:num w:numId="8">
    <w:abstractNumId w:val="36"/>
  </w:num>
  <w:num w:numId="9">
    <w:abstractNumId w:val="6"/>
  </w:num>
  <w:num w:numId="10">
    <w:abstractNumId w:val="22"/>
  </w:num>
  <w:num w:numId="11">
    <w:abstractNumId w:val="17"/>
  </w:num>
  <w:num w:numId="12">
    <w:abstractNumId w:val="19"/>
  </w:num>
  <w:num w:numId="13">
    <w:abstractNumId w:val="2"/>
  </w:num>
  <w:num w:numId="14">
    <w:abstractNumId w:val="31"/>
  </w:num>
  <w:num w:numId="15">
    <w:abstractNumId w:val="14"/>
  </w:num>
  <w:num w:numId="16">
    <w:abstractNumId w:val="9"/>
  </w:num>
  <w:num w:numId="17">
    <w:abstractNumId w:val="28"/>
  </w:num>
  <w:num w:numId="18">
    <w:abstractNumId w:val="8"/>
  </w:num>
  <w:num w:numId="19">
    <w:abstractNumId w:val="32"/>
  </w:num>
  <w:num w:numId="20">
    <w:abstractNumId w:val="25"/>
  </w:num>
  <w:num w:numId="21">
    <w:abstractNumId w:val="27"/>
  </w:num>
  <w:num w:numId="22">
    <w:abstractNumId w:val="11"/>
  </w:num>
  <w:num w:numId="23">
    <w:abstractNumId w:val="15"/>
  </w:num>
  <w:num w:numId="24">
    <w:abstractNumId w:val="0"/>
  </w:num>
  <w:num w:numId="25">
    <w:abstractNumId w:val="21"/>
  </w:num>
  <w:num w:numId="26">
    <w:abstractNumId w:val="3"/>
  </w:num>
  <w:num w:numId="27">
    <w:abstractNumId w:val="30"/>
  </w:num>
  <w:num w:numId="28">
    <w:abstractNumId w:val="4"/>
  </w:num>
  <w:num w:numId="29">
    <w:abstractNumId w:val="34"/>
  </w:num>
  <w:num w:numId="30">
    <w:abstractNumId w:val="33"/>
  </w:num>
  <w:num w:numId="31">
    <w:abstractNumId w:val="12"/>
  </w:num>
  <w:num w:numId="32">
    <w:abstractNumId w:val="7"/>
  </w:num>
  <w:num w:numId="33">
    <w:abstractNumId w:val="20"/>
  </w:num>
  <w:num w:numId="34">
    <w:abstractNumId w:val="13"/>
  </w:num>
  <w:num w:numId="35">
    <w:abstractNumId w:val="35"/>
  </w:num>
  <w:num w:numId="36">
    <w:abstractNumId w:val="16"/>
  </w:num>
  <w:num w:numId="3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FE"/>
    <w:rsid w:val="0000046D"/>
    <w:rsid w:val="00007E11"/>
    <w:rsid w:val="000114B3"/>
    <w:rsid w:val="000209FE"/>
    <w:rsid w:val="00020B78"/>
    <w:rsid w:val="00020D41"/>
    <w:rsid w:val="0002772E"/>
    <w:rsid w:val="00036893"/>
    <w:rsid w:val="00043326"/>
    <w:rsid w:val="0004361D"/>
    <w:rsid w:val="00050AF8"/>
    <w:rsid w:val="000522A2"/>
    <w:rsid w:val="00057951"/>
    <w:rsid w:val="00064C85"/>
    <w:rsid w:val="000669EB"/>
    <w:rsid w:val="00066CDA"/>
    <w:rsid w:val="000751E4"/>
    <w:rsid w:val="00077B1C"/>
    <w:rsid w:val="00092325"/>
    <w:rsid w:val="00095ABD"/>
    <w:rsid w:val="00096298"/>
    <w:rsid w:val="000B0B95"/>
    <w:rsid w:val="000B1C37"/>
    <w:rsid w:val="000B50DA"/>
    <w:rsid w:val="000B6F93"/>
    <w:rsid w:val="000C5E4C"/>
    <w:rsid w:val="000C67D7"/>
    <w:rsid w:val="000C7ADF"/>
    <w:rsid w:val="000D1045"/>
    <w:rsid w:val="000D47EE"/>
    <w:rsid w:val="000E2A92"/>
    <w:rsid w:val="000E6818"/>
    <w:rsid w:val="00101508"/>
    <w:rsid w:val="001103D1"/>
    <w:rsid w:val="00117E1D"/>
    <w:rsid w:val="00117FE4"/>
    <w:rsid w:val="00127A26"/>
    <w:rsid w:val="0013021E"/>
    <w:rsid w:val="00131A38"/>
    <w:rsid w:val="0014026C"/>
    <w:rsid w:val="00140F67"/>
    <w:rsid w:val="001446AA"/>
    <w:rsid w:val="00150EEA"/>
    <w:rsid w:val="0015421E"/>
    <w:rsid w:val="00156C00"/>
    <w:rsid w:val="001612C4"/>
    <w:rsid w:val="00170C8D"/>
    <w:rsid w:val="00177957"/>
    <w:rsid w:val="001806FE"/>
    <w:rsid w:val="0018298C"/>
    <w:rsid w:val="001909B4"/>
    <w:rsid w:val="00196BB1"/>
    <w:rsid w:val="00197B7F"/>
    <w:rsid w:val="001B2FB1"/>
    <w:rsid w:val="001B43FD"/>
    <w:rsid w:val="001C1A36"/>
    <w:rsid w:val="001C3D67"/>
    <w:rsid w:val="001D0397"/>
    <w:rsid w:val="001D145F"/>
    <w:rsid w:val="001D4B98"/>
    <w:rsid w:val="001E2D52"/>
    <w:rsid w:val="001F7048"/>
    <w:rsid w:val="00201848"/>
    <w:rsid w:val="00217F15"/>
    <w:rsid w:val="00220F51"/>
    <w:rsid w:val="00221478"/>
    <w:rsid w:val="0023593F"/>
    <w:rsid w:val="00236EE3"/>
    <w:rsid w:val="00237E41"/>
    <w:rsid w:val="002419B5"/>
    <w:rsid w:val="00242010"/>
    <w:rsid w:val="00242C8F"/>
    <w:rsid w:val="002476FA"/>
    <w:rsid w:val="00257962"/>
    <w:rsid w:val="00261C79"/>
    <w:rsid w:val="0026276A"/>
    <w:rsid w:val="00262800"/>
    <w:rsid w:val="002648B1"/>
    <w:rsid w:val="00264A36"/>
    <w:rsid w:val="00277191"/>
    <w:rsid w:val="002821C9"/>
    <w:rsid w:val="00282773"/>
    <w:rsid w:val="00283417"/>
    <w:rsid w:val="00284E35"/>
    <w:rsid w:val="00284F70"/>
    <w:rsid w:val="00295476"/>
    <w:rsid w:val="00295C4E"/>
    <w:rsid w:val="00295E86"/>
    <w:rsid w:val="002B05FE"/>
    <w:rsid w:val="002B2AF4"/>
    <w:rsid w:val="002C2C92"/>
    <w:rsid w:val="002D3EB3"/>
    <w:rsid w:val="002E1FB0"/>
    <w:rsid w:val="002E31D1"/>
    <w:rsid w:val="002E5BE8"/>
    <w:rsid w:val="002F10AC"/>
    <w:rsid w:val="002F529C"/>
    <w:rsid w:val="00303FBD"/>
    <w:rsid w:val="00313179"/>
    <w:rsid w:val="00315A4E"/>
    <w:rsid w:val="00315FED"/>
    <w:rsid w:val="00323672"/>
    <w:rsid w:val="00323A1C"/>
    <w:rsid w:val="00330FA5"/>
    <w:rsid w:val="00334588"/>
    <w:rsid w:val="00335C3E"/>
    <w:rsid w:val="00336343"/>
    <w:rsid w:val="0033732B"/>
    <w:rsid w:val="00346B1A"/>
    <w:rsid w:val="003472A1"/>
    <w:rsid w:val="00347AA2"/>
    <w:rsid w:val="00355AC4"/>
    <w:rsid w:val="00357F74"/>
    <w:rsid w:val="00371CD1"/>
    <w:rsid w:val="00387432"/>
    <w:rsid w:val="0039287B"/>
    <w:rsid w:val="003931D6"/>
    <w:rsid w:val="003956EE"/>
    <w:rsid w:val="003B04C3"/>
    <w:rsid w:val="003C06F3"/>
    <w:rsid w:val="003C4DD4"/>
    <w:rsid w:val="003D40A6"/>
    <w:rsid w:val="003D4C49"/>
    <w:rsid w:val="003E31E8"/>
    <w:rsid w:val="003F3048"/>
    <w:rsid w:val="003F670E"/>
    <w:rsid w:val="00400D26"/>
    <w:rsid w:val="00413243"/>
    <w:rsid w:val="004162BD"/>
    <w:rsid w:val="00426F71"/>
    <w:rsid w:val="00427365"/>
    <w:rsid w:val="00427BE1"/>
    <w:rsid w:val="00435D99"/>
    <w:rsid w:val="00437BE8"/>
    <w:rsid w:val="00442236"/>
    <w:rsid w:val="004432DD"/>
    <w:rsid w:val="004507BD"/>
    <w:rsid w:val="004573CF"/>
    <w:rsid w:val="00457F31"/>
    <w:rsid w:val="00463369"/>
    <w:rsid w:val="00464083"/>
    <w:rsid w:val="004679F9"/>
    <w:rsid w:val="004733B1"/>
    <w:rsid w:val="00473966"/>
    <w:rsid w:val="004752AA"/>
    <w:rsid w:val="004926C1"/>
    <w:rsid w:val="00493A78"/>
    <w:rsid w:val="00493CB6"/>
    <w:rsid w:val="004948A5"/>
    <w:rsid w:val="004959D7"/>
    <w:rsid w:val="004968A7"/>
    <w:rsid w:val="004A07FD"/>
    <w:rsid w:val="004A4639"/>
    <w:rsid w:val="004A65D4"/>
    <w:rsid w:val="004A78E8"/>
    <w:rsid w:val="004B56A0"/>
    <w:rsid w:val="004B6D67"/>
    <w:rsid w:val="004B70EE"/>
    <w:rsid w:val="004B7819"/>
    <w:rsid w:val="004C0F4B"/>
    <w:rsid w:val="004E16AE"/>
    <w:rsid w:val="004E5187"/>
    <w:rsid w:val="004E52DA"/>
    <w:rsid w:val="004F274D"/>
    <w:rsid w:val="004F365C"/>
    <w:rsid w:val="004F5911"/>
    <w:rsid w:val="005044AF"/>
    <w:rsid w:val="00506A4A"/>
    <w:rsid w:val="00517C75"/>
    <w:rsid w:val="00526708"/>
    <w:rsid w:val="00531CD1"/>
    <w:rsid w:val="005334E2"/>
    <w:rsid w:val="00533D2C"/>
    <w:rsid w:val="0053566F"/>
    <w:rsid w:val="00535759"/>
    <w:rsid w:val="00545163"/>
    <w:rsid w:val="005451C5"/>
    <w:rsid w:val="00551C24"/>
    <w:rsid w:val="00555BE4"/>
    <w:rsid w:val="00560CF5"/>
    <w:rsid w:val="00566E6C"/>
    <w:rsid w:val="00576AA8"/>
    <w:rsid w:val="005839A0"/>
    <w:rsid w:val="0058659A"/>
    <w:rsid w:val="00596087"/>
    <w:rsid w:val="00596AB1"/>
    <w:rsid w:val="005B0F71"/>
    <w:rsid w:val="005B6AF5"/>
    <w:rsid w:val="005D141A"/>
    <w:rsid w:val="005D1534"/>
    <w:rsid w:val="005D3264"/>
    <w:rsid w:val="005E229B"/>
    <w:rsid w:val="00602454"/>
    <w:rsid w:val="006075D5"/>
    <w:rsid w:val="00607A46"/>
    <w:rsid w:val="00614445"/>
    <w:rsid w:val="0062420C"/>
    <w:rsid w:val="00626776"/>
    <w:rsid w:val="00641005"/>
    <w:rsid w:val="00641D88"/>
    <w:rsid w:val="00646D89"/>
    <w:rsid w:val="00661328"/>
    <w:rsid w:val="006640CE"/>
    <w:rsid w:val="00673085"/>
    <w:rsid w:val="006741FB"/>
    <w:rsid w:val="00677BAE"/>
    <w:rsid w:val="006826AC"/>
    <w:rsid w:val="0068305F"/>
    <w:rsid w:val="00686BF3"/>
    <w:rsid w:val="00691EC9"/>
    <w:rsid w:val="006A3EAA"/>
    <w:rsid w:val="006A43EC"/>
    <w:rsid w:val="006B03D2"/>
    <w:rsid w:val="006B7EA5"/>
    <w:rsid w:val="006C0711"/>
    <w:rsid w:val="006C10C9"/>
    <w:rsid w:val="006C13E3"/>
    <w:rsid w:val="006C3B53"/>
    <w:rsid w:val="006E75F8"/>
    <w:rsid w:val="006F06D9"/>
    <w:rsid w:val="006F09E1"/>
    <w:rsid w:val="0070220C"/>
    <w:rsid w:val="0071069F"/>
    <w:rsid w:val="0071221D"/>
    <w:rsid w:val="007134FB"/>
    <w:rsid w:val="00715826"/>
    <w:rsid w:val="0071589C"/>
    <w:rsid w:val="00723250"/>
    <w:rsid w:val="007260CE"/>
    <w:rsid w:val="00732096"/>
    <w:rsid w:val="00732918"/>
    <w:rsid w:val="007363F8"/>
    <w:rsid w:val="00750EFD"/>
    <w:rsid w:val="007532EE"/>
    <w:rsid w:val="00760183"/>
    <w:rsid w:val="00770019"/>
    <w:rsid w:val="007755EF"/>
    <w:rsid w:val="00782D6B"/>
    <w:rsid w:val="00786BDA"/>
    <w:rsid w:val="00792E9C"/>
    <w:rsid w:val="007A046D"/>
    <w:rsid w:val="007A07AD"/>
    <w:rsid w:val="007A251D"/>
    <w:rsid w:val="007A6D6F"/>
    <w:rsid w:val="007A7C37"/>
    <w:rsid w:val="007B03DD"/>
    <w:rsid w:val="007B09AE"/>
    <w:rsid w:val="007B3AC1"/>
    <w:rsid w:val="007B41C2"/>
    <w:rsid w:val="007B6ACD"/>
    <w:rsid w:val="007B7FA4"/>
    <w:rsid w:val="007C589F"/>
    <w:rsid w:val="007D41EE"/>
    <w:rsid w:val="007D45CD"/>
    <w:rsid w:val="007D4E9A"/>
    <w:rsid w:val="007E628B"/>
    <w:rsid w:val="007F1A6B"/>
    <w:rsid w:val="00800D51"/>
    <w:rsid w:val="0080342F"/>
    <w:rsid w:val="00810DC0"/>
    <w:rsid w:val="00811F46"/>
    <w:rsid w:val="00817512"/>
    <w:rsid w:val="00822BB0"/>
    <w:rsid w:val="008440F6"/>
    <w:rsid w:val="00846552"/>
    <w:rsid w:val="00850981"/>
    <w:rsid w:val="008525D6"/>
    <w:rsid w:val="00853FCD"/>
    <w:rsid w:val="00854D2A"/>
    <w:rsid w:val="00855BEA"/>
    <w:rsid w:val="00866C98"/>
    <w:rsid w:val="008718F8"/>
    <w:rsid w:val="008724C6"/>
    <w:rsid w:val="00877C2D"/>
    <w:rsid w:val="0088753A"/>
    <w:rsid w:val="008964C7"/>
    <w:rsid w:val="008D12CB"/>
    <w:rsid w:val="008D7D0A"/>
    <w:rsid w:val="008E67EA"/>
    <w:rsid w:val="008E750E"/>
    <w:rsid w:val="00901301"/>
    <w:rsid w:val="00916B82"/>
    <w:rsid w:val="00922DA3"/>
    <w:rsid w:val="00924943"/>
    <w:rsid w:val="00924B6B"/>
    <w:rsid w:val="00925802"/>
    <w:rsid w:val="0093551D"/>
    <w:rsid w:val="00941148"/>
    <w:rsid w:val="009526D0"/>
    <w:rsid w:val="00955CA2"/>
    <w:rsid w:val="00960175"/>
    <w:rsid w:val="00962A73"/>
    <w:rsid w:val="00974C34"/>
    <w:rsid w:val="00980111"/>
    <w:rsid w:val="00994DBE"/>
    <w:rsid w:val="009A29D8"/>
    <w:rsid w:val="009A7F8E"/>
    <w:rsid w:val="009C0A3C"/>
    <w:rsid w:val="009C2E0F"/>
    <w:rsid w:val="009C33A6"/>
    <w:rsid w:val="009E057A"/>
    <w:rsid w:val="009E27D2"/>
    <w:rsid w:val="009E295E"/>
    <w:rsid w:val="009F0079"/>
    <w:rsid w:val="00A017DE"/>
    <w:rsid w:val="00A03DA1"/>
    <w:rsid w:val="00A0471C"/>
    <w:rsid w:val="00A15F7A"/>
    <w:rsid w:val="00A203B6"/>
    <w:rsid w:val="00A23A3B"/>
    <w:rsid w:val="00A2687A"/>
    <w:rsid w:val="00A26ED8"/>
    <w:rsid w:val="00A30552"/>
    <w:rsid w:val="00A40988"/>
    <w:rsid w:val="00A453F8"/>
    <w:rsid w:val="00A45CB7"/>
    <w:rsid w:val="00A55CC7"/>
    <w:rsid w:val="00A652A1"/>
    <w:rsid w:val="00A7036F"/>
    <w:rsid w:val="00A76656"/>
    <w:rsid w:val="00A76820"/>
    <w:rsid w:val="00A84CF5"/>
    <w:rsid w:val="00A86615"/>
    <w:rsid w:val="00A87E0D"/>
    <w:rsid w:val="00A90790"/>
    <w:rsid w:val="00A947E5"/>
    <w:rsid w:val="00AA1991"/>
    <w:rsid w:val="00AA72F6"/>
    <w:rsid w:val="00AB3A22"/>
    <w:rsid w:val="00AB3C91"/>
    <w:rsid w:val="00AC6DD9"/>
    <w:rsid w:val="00AD475A"/>
    <w:rsid w:val="00AD69FA"/>
    <w:rsid w:val="00AE05AA"/>
    <w:rsid w:val="00AE2CAA"/>
    <w:rsid w:val="00AF18CE"/>
    <w:rsid w:val="00AF260A"/>
    <w:rsid w:val="00AF5FD5"/>
    <w:rsid w:val="00B018F5"/>
    <w:rsid w:val="00B06FCD"/>
    <w:rsid w:val="00B107E9"/>
    <w:rsid w:val="00B114BF"/>
    <w:rsid w:val="00B12C6E"/>
    <w:rsid w:val="00B14F44"/>
    <w:rsid w:val="00B161B3"/>
    <w:rsid w:val="00B218A7"/>
    <w:rsid w:val="00B21DA1"/>
    <w:rsid w:val="00B24EBA"/>
    <w:rsid w:val="00B40781"/>
    <w:rsid w:val="00B51072"/>
    <w:rsid w:val="00B57BB2"/>
    <w:rsid w:val="00B61256"/>
    <w:rsid w:val="00B65C01"/>
    <w:rsid w:val="00B67E3D"/>
    <w:rsid w:val="00B82B8E"/>
    <w:rsid w:val="00B9235D"/>
    <w:rsid w:val="00BA2F6C"/>
    <w:rsid w:val="00BB7222"/>
    <w:rsid w:val="00BC3348"/>
    <w:rsid w:val="00BC43F3"/>
    <w:rsid w:val="00BD3C84"/>
    <w:rsid w:val="00BD496A"/>
    <w:rsid w:val="00BE7D10"/>
    <w:rsid w:val="00BF2B4A"/>
    <w:rsid w:val="00BF3FBA"/>
    <w:rsid w:val="00BF4938"/>
    <w:rsid w:val="00BF6FF0"/>
    <w:rsid w:val="00BF725E"/>
    <w:rsid w:val="00C00CFC"/>
    <w:rsid w:val="00C06F32"/>
    <w:rsid w:val="00C07A1F"/>
    <w:rsid w:val="00C12FBF"/>
    <w:rsid w:val="00C179AE"/>
    <w:rsid w:val="00C17ED8"/>
    <w:rsid w:val="00C205A7"/>
    <w:rsid w:val="00C20F37"/>
    <w:rsid w:val="00C23290"/>
    <w:rsid w:val="00C24F5D"/>
    <w:rsid w:val="00C3196B"/>
    <w:rsid w:val="00C31B2F"/>
    <w:rsid w:val="00C44FA7"/>
    <w:rsid w:val="00C473E5"/>
    <w:rsid w:val="00C517FF"/>
    <w:rsid w:val="00C61AF7"/>
    <w:rsid w:val="00C635B0"/>
    <w:rsid w:val="00C65919"/>
    <w:rsid w:val="00C6750E"/>
    <w:rsid w:val="00C70BEE"/>
    <w:rsid w:val="00C736F5"/>
    <w:rsid w:val="00C77451"/>
    <w:rsid w:val="00C813B9"/>
    <w:rsid w:val="00C83346"/>
    <w:rsid w:val="00C83EFF"/>
    <w:rsid w:val="00C9093E"/>
    <w:rsid w:val="00CA367F"/>
    <w:rsid w:val="00CB69C4"/>
    <w:rsid w:val="00CC0D5E"/>
    <w:rsid w:val="00CC4539"/>
    <w:rsid w:val="00CC6402"/>
    <w:rsid w:val="00CC7A07"/>
    <w:rsid w:val="00CE092E"/>
    <w:rsid w:val="00CE6549"/>
    <w:rsid w:val="00CE7DB5"/>
    <w:rsid w:val="00CF0563"/>
    <w:rsid w:val="00CF5ED9"/>
    <w:rsid w:val="00CF65CA"/>
    <w:rsid w:val="00D0208A"/>
    <w:rsid w:val="00D06F9C"/>
    <w:rsid w:val="00D116EE"/>
    <w:rsid w:val="00D13D7C"/>
    <w:rsid w:val="00D23256"/>
    <w:rsid w:val="00D32448"/>
    <w:rsid w:val="00D37866"/>
    <w:rsid w:val="00D40620"/>
    <w:rsid w:val="00D41053"/>
    <w:rsid w:val="00D420FC"/>
    <w:rsid w:val="00D42F09"/>
    <w:rsid w:val="00D53C82"/>
    <w:rsid w:val="00D6436B"/>
    <w:rsid w:val="00D66688"/>
    <w:rsid w:val="00D70E68"/>
    <w:rsid w:val="00D772AE"/>
    <w:rsid w:val="00D77455"/>
    <w:rsid w:val="00D86083"/>
    <w:rsid w:val="00D866EF"/>
    <w:rsid w:val="00D90377"/>
    <w:rsid w:val="00D91715"/>
    <w:rsid w:val="00D91D14"/>
    <w:rsid w:val="00D95F80"/>
    <w:rsid w:val="00D970AD"/>
    <w:rsid w:val="00D974F2"/>
    <w:rsid w:val="00DA0B76"/>
    <w:rsid w:val="00DA13DB"/>
    <w:rsid w:val="00DA3093"/>
    <w:rsid w:val="00DB1115"/>
    <w:rsid w:val="00DC0045"/>
    <w:rsid w:val="00DC239B"/>
    <w:rsid w:val="00DD53D6"/>
    <w:rsid w:val="00DD6B9E"/>
    <w:rsid w:val="00DD6E3E"/>
    <w:rsid w:val="00DE3BB4"/>
    <w:rsid w:val="00DE4272"/>
    <w:rsid w:val="00DE4BB6"/>
    <w:rsid w:val="00DF49A0"/>
    <w:rsid w:val="00DF76F1"/>
    <w:rsid w:val="00E034B7"/>
    <w:rsid w:val="00E11812"/>
    <w:rsid w:val="00E11825"/>
    <w:rsid w:val="00E12389"/>
    <w:rsid w:val="00E12FB3"/>
    <w:rsid w:val="00E23B8D"/>
    <w:rsid w:val="00E268DD"/>
    <w:rsid w:val="00E37FB7"/>
    <w:rsid w:val="00E42201"/>
    <w:rsid w:val="00E435E8"/>
    <w:rsid w:val="00E517B5"/>
    <w:rsid w:val="00E85D78"/>
    <w:rsid w:val="00E87B58"/>
    <w:rsid w:val="00E908D7"/>
    <w:rsid w:val="00EA6B7D"/>
    <w:rsid w:val="00EB1252"/>
    <w:rsid w:val="00EB3EE5"/>
    <w:rsid w:val="00EB6968"/>
    <w:rsid w:val="00EC0840"/>
    <w:rsid w:val="00ED27A8"/>
    <w:rsid w:val="00EE1576"/>
    <w:rsid w:val="00EE6C07"/>
    <w:rsid w:val="00EF3B76"/>
    <w:rsid w:val="00F02049"/>
    <w:rsid w:val="00F02A00"/>
    <w:rsid w:val="00F04705"/>
    <w:rsid w:val="00F1053C"/>
    <w:rsid w:val="00F145D2"/>
    <w:rsid w:val="00F1471C"/>
    <w:rsid w:val="00F160E0"/>
    <w:rsid w:val="00F16147"/>
    <w:rsid w:val="00F30EC1"/>
    <w:rsid w:val="00F334C7"/>
    <w:rsid w:val="00F33B15"/>
    <w:rsid w:val="00F37B1D"/>
    <w:rsid w:val="00F41281"/>
    <w:rsid w:val="00F4656F"/>
    <w:rsid w:val="00F55E21"/>
    <w:rsid w:val="00F56584"/>
    <w:rsid w:val="00F57D05"/>
    <w:rsid w:val="00F63E81"/>
    <w:rsid w:val="00F67F69"/>
    <w:rsid w:val="00F7580A"/>
    <w:rsid w:val="00F84575"/>
    <w:rsid w:val="00F931D3"/>
    <w:rsid w:val="00F95991"/>
    <w:rsid w:val="00F97B54"/>
    <w:rsid w:val="00FA077A"/>
    <w:rsid w:val="00FA2273"/>
    <w:rsid w:val="00FB0A91"/>
    <w:rsid w:val="00FB1EAA"/>
    <w:rsid w:val="00FC006B"/>
    <w:rsid w:val="00FC26A5"/>
    <w:rsid w:val="00FC5089"/>
    <w:rsid w:val="00FE02E6"/>
    <w:rsid w:val="00FE599E"/>
    <w:rsid w:val="00FF08FB"/>
    <w:rsid w:val="00FF19AD"/>
    <w:rsid w:val="00FF3BF6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index heading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83"/>
    <w:pPr>
      <w:spacing w:before="240" w:after="240"/>
    </w:pPr>
    <w:rPr>
      <w:rFonts w:ascii="Gill Sans" w:hAnsi="Gill Sans"/>
      <w:szCs w:val="24"/>
    </w:rPr>
  </w:style>
  <w:style w:type="paragraph" w:styleId="Ttulo1">
    <w:name w:val="heading 1"/>
    <w:basedOn w:val="Ttulo"/>
    <w:next w:val="Normal"/>
    <w:link w:val="Ttulo1Car"/>
    <w:qFormat/>
    <w:rsid w:val="00264A36"/>
    <w:pPr>
      <w:numPr>
        <w:numId w:val="0"/>
      </w:numPr>
      <w:outlineLvl w:val="0"/>
    </w:pPr>
  </w:style>
  <w:style w:type="paragraph" w:styleId="Ttulo2">
    <w:name w:val="heading 2"/>
    <w:basedOn w:val="Normal"/>
    <w:next w:val="Normal"/>
    <w:link w:val="Ttulo2Car"/>
    <w:qFormat/>
    <w:rsid w:val="00CC0D5E"/>
    <w:pPr>
      <w:numPr>
        <w:numId w:val="1"/>
      </w:numPr>
      <w:spacing w:before="0" w:after="0"/>
      <w:outlineLvl w:val="1"/>
    </w:pPr>
    <w:rPr>
      <w:i/>
      <w:sz w:val="24"/>
    </w:rPr>
  </w:style>
  <w:style w:type="paragraph" w:styleId="Ttulo3">
    <w:name w:val="heading 3"/>
    <w:basedOn w:val="Ttulo2"/>
    <w:next w:val="Normal"/>
    <w:link w:val="Ttulo3Car"/>
    <w:qFormat/>
    <w:rsid w:val="00CC0D5E"/>
    <w:pPr>
      <w:numPr>
        <w:numId w:val="0"/>
      </w:numPr>
      <w:ind w:left="720"/>
      <w:outlineLvl w:val="2"/>
    </w:pPr>
    <w:rPr>
      <w:b/>
      <w:i w:val="0"/>
      <w:color w:val="84526C" w:themeColor="accent1"/>
      <w:u w:val="single"/>
    </w:rPr>
  </w:style>
  <w:style w:type="paragraph" w:styleId="Ttulo4">
    <w:name w:val="heading 4"/>
    <w:basedOn w:val="Ttulo3"/>
    <w:next w:val="Normal"/>
    <w:link w:val="Ttulo4Car"/>
    <w:qFormat/>
    <w:rsid w:val="00BF2B4A"/>
    <w:pPr>
      <w:shd w:val="pct10" w:color="auto" w:fill="auto"/>
      <w:outlineLvl w:val="3"/>
    </w:pPr>
    <w:rPr>
      <w:b w:val="0"/>
    </w:rPr>
  </w:style>
  <w:style w:type="paragraph" w:styleId="Ttulo5">
    <w:name w:val="heading 5"/>
    <w:basedOn w:val="Ttulo4"/>
    <w:next w:val="Normal"/>
    <w:link w:val="Ttulo5Car"/>
    <w:qFormat/>
    <w:rsid w:val="00BF2B4A"/>
    <w:pPr>
      <w:outlineLvl w:val="4"/>
    </w:pPr>
  </w:style>
  <w:style w:type="paragraph" w:styleId="Ttulo6">
    <w:name w:val="heading 6"/>
    <w:basedOn w:val="Normal"/>
    <w:next w:val="Normal"/>
    <w:link w:val="Ttulo6Car"/>
    <w:qFormat/>
    <w:rsid w:val="00BF2B4A"/>
    <w:pPr>
      <w:tabs>
        <w:tab w:val="num" w:pos="0"/>
      </w:tabs>
      <w:spacing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F2B4A"/>
    <w:pPr>
      <w:tabs>
        <w:tab w:val="num" w:pos="0"/>
      </w:tabs>
      <w:spacing w:after="60"/>
      <w:jc w:val="both"/>
      <w:outlineLvl w:val="6"/>
    </w:pPr>
    <w:rPr>
      <w:rFonts w:ascii="Arial" w:hAnsi="Arial"/>
      <w:sz w:val="22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F2B4A"/>
    <w:pPr>
      <w:tabs>
        <w:tab w:val="num" w:pos="0"/>
      </w:tabs>
      <w:spacing w:after="60"/>
      <w:jc w:val="both"/>
      <w:outlineLvl w:val="7"/>
    </w:pPr>
    <w:rPr>
      <w:rFonts w:ascii="Arial" w:hAnsi="Arial"/>
      <w:i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F2B4A"/>
    <w:pPr>
      <w:tabs>
        <w:tab w:val="num" w:pos="0"/>
      </w:tabs>
      <w:spacing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9AE"/>
    <w:pPr>
      <w:pBdr>
        <w:top w:val="thinThickSmallGap" w:sz="24" w:space="1" w:color="660033"/>
      </w:pBdr>
      <w:tabs>
        <w:tab w:val="center" w:pos="4252"/>
        <w:tab w:val="right" w:pos="8504"/>
      </w:tabs>
      <w:jc w:val="right"/>
    </w:pPr>
    <w:rPr>
      <w:rFonts w:asciiTheme="majorHAnsi" w:hAnsiTheme="majorHAnsi"/>
      <w:color w:val="AD7B95"/>
    </w:rPr>
  </w:style>
  <w:style w:type="paragraph" w:styleId="Textodeglobo">
    <w:name w:val="Balloon Text"/>
    <w:basedOn w:val="Normal"/>
    <w:link w:val="TextodegloboCar"/>
    <w:rsid w:val="00D13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3D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5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0D5E"/>
    <w:rPr>
      <w:rFonts w:ascii="Gill Sans" w:hAnsi="Gill Sans"/>
      <w:i/>
      <w:sz w:val="24"/>
      <w:szCs w:val="24"/>
    </w:rPr>
  </w:style>
  <w:style w:type="paragraph" w:customStyle="1" w:styleId="Default">
    <w:name w:val="Default"/>
    <w:rsid w:val="00D6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64A36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paragraph" w:styleId="Epgrafe">
    <w:name w:val="caption"/>
    <w:basedOn w:val="Normal"/>
    <w:next w:val="Normal"/>
    <w:semiHidden/>
    <w:unhideWhenUsed/>
    <w:qFormat/>
    <w:rsid w:val="00C70BEE"/>
    <w:pPr>
      <w:spacing w:before="0" w:after="200"/>
    </w:pPr>
    <w:rPr>
      <w:b/>
      <w:bCs/>
      <w:color w:val="84526C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rsid w:val="00C07A1F"/>
    <w:pPr>
      <w:spacing w:before="0" w:after="0"/>
      <w:ind w:left="200" w:hanging="20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C07A1F"/>
    <w:pPr>
      <w:numPr>
        <w:numId w:val="8"/>
      </w:numPr>
      <w:pBdr>
        <w:bottom w:val="single" w:sz="24" w:space="4" w:color="AD7B95"/>
      </w:pBdr>
      <w:spacing w:before="0" w:after="300"/>
      <w:contextualSpacing/>
    </w:pPr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rsid w:val="00C07A1F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9AE"/>
    <w:rPr>
      <w:rFonts w:asciiTheme="majorHAnsi" w:hAnsiTheme="majorHAnsi"/>
      <w:color w:val="AD7B95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5E4C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AF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Piedepgina"/>
    <w:qFormat/>
    <w:rsid w:val="006741FB"/>
    <w:pPr>
      <w:pBdr>
        <w:top w:val="none" w:sz="0" w:space="0" w:color="auto"/>
        <w:bottom w:val="thinThickSmallGap" w:sz="24" w:space="1" w:color="660033"/>
      </w:pBdr>
    </w:pPr>
  </w:style>
  <w:style w:type="paragraph" w:customStyle="1" w:styleId="Estilo2">
    <w:name w:val="Estilo2"/>
    <w:basedOn w:val="Piedepgina"/>
    <w:qFormat/>
    <w:rsid w:val="00782D6B"/>
  </w:style>
  <w:style w:type="paragraph" w:customStyle="1" w:styleId="Estilo3">
    <w:name w:val="Estilo3"/>
    <w:basedOn w:val="Piedepgina"/>
    <w:qFormat/>
    <w:rsid w:val="00782D6B"/>
    <w:rPr>
      <w:color w:val="660033"/>
    </w:rPr>
  </w:style>
  <w:style w:type="character" w:styleId="Hipervnculo">
    <w:name w:val="Hyperlink"/>
    <w:basedOn w:val="Fuentedeprrafopredeter"/>
    <w:uiPriority w:val="99"/>
    <w:rsid w:val="00F97B54"/>
    <w:rPr>
      <w:color w:val="84526C" w:themeColor="hyperlink"/>
      <w:u w:val="single"/>
    </w:rPr>
  </w:style>
  <w:style w:type="paragraph" w:customStyle="1" w:styleId="Estilo4">
    <w:name w:val="Estilo4"/>
    <w:basedOn w:val="Normal"/>
    <w:qFormat/>
    <w:rsid w:val="00974C34"/>
  </w:style>
  <w:style w:type="character" w:styleId="nfasisintenso">
    <w:name w:val="Intense Emphasis"/>
    <w:basedOn w:val="Fuentedeprrafopredeter"/>
    <w:uiPriority w:val="21"/>
    <w:qFormat/>
    <w:rsid w:val="00AD69FA"/>
    <w:rPr>
      <w:b/>
      <w:bCs/>
      <w:i/>
      <w:iCs/>
      <w:color w:val="84526C" w:themeColor="accent1"/>
    </w:rPr>
  </w:style>
  <w:style w:type="character" w:customStyle="1" w:styleId="Ttulo3Car">
    <w:name w:val="Título 3 Car"/>
    <w:basedOn w:val="Fuentedeprrafopredeter"/>
    <w:link w:val="Ttulo3"/>
    <w:rsid w:val="00CC0D5E"/>
    <w:rPr>
      <w:rFonts w:ascii="Gill Sans" w:hAnsi="Gill Sans"/>
      <w:b/>
      <w:color w:val="84526C" w:themeColor="accent1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BF2B4A"/>
    <w:rPr>
      <w:rFonts w:ascii="Arial" w:hAnsi="Arial"/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BF2B4A"/>
    <w:rPr>
      <w:rFonts w:ascii="Arial" w:hAnsi="Arial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2B4A"/>
    <w:rPr>
      <w:rFonts w:ascii="Arial" w:hAnsi="Arial"/>
      <w:i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BF2B4A"/>
    <w:rPr>
      <w:rFonts w:ascii="Arial" w:hAnsi="Arial"/>
      <w:i/>
      <w:sz w:val="18"/>
      <w:lang w:val="es-ES_tradnl"/>
    </w:rPr>
  </w:style>
  <w:style w:type="paragraph" w:styleId="Textoindependiente">
    <w:name w:val="Body Text"/>
    <w:basedOn w:val="Normal"/>
    <w:link w:val="TextoindependienteCar"/>
    <w:rsid w:val="00641D88"/>
    <w:pPr>
      <w:spacing w:before="0" w:line="280" w:lineRule="exact"/>
      <w:ind w:left="1077"/>
      <w:jc w:val="both"/>
    </w:pPr>
    <w:rPr>
      <w:rFonts w:ascii="Tahoma" w:hAnsi="Tahoma"/>
      <w:color w:val="000080"/>
      <w:spacing w:val="-5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1D88"/>
    <w:rPr>
      <w:rFonts w:ascii="Tahoma" w:hAnsi="Tahoma"/>
      <w:color w:val="000080"/>
      <w:spacing w:val="-5"/>
      <w:sz w:val="22"/>
      <w:lang w:val="es-ES_tradnl"/>
    </w:rPr>
  </w:style>
  <w:style w:type="character" w:styleId="nfasissutil">
    <w:name w:val="Subtle Emphasis"/>
    <w:basedOn w:val="Fuentedeprrafopredeter"/>
    <w:uiPriority w:val="19"/>
    <w:qFormat/>
    <w:rsid w:val="0068305F"/>
    <w:rPr>
      <w:i/>
      <w:iCs/>
      <w:color w:val="808080" w:themeColor="text1" w:themeTint="7F"/>
    </w:rPr>
  </w:style>
  <w:style w:type="paragraph" w:styleId="ndice2">
    <w:name w:val="index 2"/>
    <w:basedOn w:val="Normal"/>
    <w:next w:val="Normal"/>
    <w:autoRedefine/>
    <w:rsid w:val="00C07A1F"/>
    <w:pPr>
      <w:spacing w:before="0" w:after="0"/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C07A1F"/>
    <w:pPr>
      <w:spacing w:before="0" w:after="0"/>
      <w:ind w:left="600" w:hanging="200"/>
    </w:pPr>
    <w:rPr>
      <w:rFonts w:asciiTheme="minorHAnsi" w:hAnsiTheme="minorHAnsi"/>
      <w:szCs w:val="20"/>
    </w:rPr>
  </w:style>
  <w:style w:type="paragraph" w:styleId="ndice4">
    <w:name w:val="index 4"/>
    <w:basedOn w:val="Normal"/>
    <w:next w:val="Normal"/>
    <w:autoRedefine/>
    <w:rsid w:val="00C07A1F"/>
    <w:pPr>
      <w:spacing w:before="0" w:after="0"/>
      <w:ind w:left="800" w:hanging="200"/>
    </w:pPr>
    <w:rPr>
      <w:rFonts w:asciiTheme="minorHAnsi" w:hAnsiTheme="minorHAnsi"/>
      <w:szCs w:val="20"/>
    </w:rPr>
  </w:style>
  <w:style w:type="paragraph" w:styleId="ndice5">
    <w:name w:val="index 5"/>
    <w:basedOn w:val="Normal"/>
    <w:next w:val="Normal"/>
    <w:autoRedefine/>
    <w:rsid w:val="00C07A1F"/>
    <w:pPr>
      <w:spacing w:before="0" w:after="0"/>
      <w:ind w:left="1000" w:hanging="200"/>
    </w:pPr>
    <w:rPr>
      <w:rFonts w:asciiTheme="minorHAnsi" w:hAnsiTheme="minorHAnsi"/>
      <w:szCs w:val="20"/>
    </w:rPr>
  </w:style>
  <w:style w:type="paragraph" w:styleId="ndice6">
    <w:name w:val="index 6"/>
    <w:basedOn w:val="Normal"/>
    <w:next w:val="Normal"/>
    <w:autoRedefine/>
    <w:rsid w:val="00C07A1F"/>
    <w:pPr>
      <w:spacing w:before="0" w:after="0"/>
      <w:ind w:left="1200" w:hanging="200"/>
    </w:pPr>
    <w:rPr>
      <w:rFonts w:asciiTheme="minorHAnsi" w:hAnsiTheme="minorHAnsi"/>
      <w:szCs w:val="20"/>
    </w:rPr>
  </w:style>
  <w:style w:type="paragraph" w:styleId="ndice7">
    <w:name w:val="index 7"/>
    <w:basedOn w:val="Normal"/>
    <w:next w:val="Normal"/>
    <w:autoRedefine/>
    <w:rsid w:val="00C07A1F"/>
    <w:pPr>
      <w:spacing w:before="0" w:after="0"/>
      <w:ind w:left="1400" w:hanging="200"/>
    </w:pPr>
    <w:rPr>
      <w:rFonts w:asciiTheme="minorHAnsi" w:hAnsiTheme="minorHAnsi"/>
      <w:szCs w:val="20"/>
    </w:rPr>
  </w:style>
  <w:style w:type="paragraph" w:styleId="ndice8">
    <w:name w:val="index 8"/>
    <w:basedOn w:val="Normal"/>
    <w:next w:val="Normal"/>
    <w:autoRedefine/>
    <w:rsid w:val="00C07A1F"/>
    <w:pPr>
      <w:spacing w:before="0" w:after="0"/>
      <w:ind w:left="1600" w:hanging="200"/>
    </w:pPr>
    <w:rPr>
      <w:rFonts w:asciiTheme="minorHAnsi" w:hAnsiTheme="minorHAnsi"/>
      <w:szCs w:val="20"/>
    </w:rPr>
  </w:style>
  <w:style w:type="paragraph" w:styleId="ndice9">
    <w:name w:val="index 9"/>
    <w:basedOn w:val="Normal"/>
    <w:next w:val="Normal"/>
    <w:autoRedefine/>
    <w:rsid w:val="00C07A1F"/>
    <w:pPr>
      <w:spacing w:before="0" w:after="0"/>
      <w:ind w:left="1800" w:hanging="200"/>
    </w:pPr>
    <w:rPr>
      <w:rFonts w:asciiTheme="minorHAnsi" w:hAnsiTheme="minorHAnsi"/>
      <w:szCs w:val="20"/>
    </w:rPr>
  </w:style>
  <w:style w:type="paragraph" w:styleId="Ttulodendice">
    <w:name w:val="index heading"/>
    <w:basedOn w:val="Normal"/>
    <w:next w:val="ndice1"/>
    <w:uiPriority w:val="99"/>
    <w:rsid w:val="00C07A1F"/>
    <w:pPr>
      <w:spacing w:before="120" w:after="120"/>
    </w:pPr>
    <w:rPr>
      <w:rFonts w:asciiTheme="minorHAnsi" w:hAnsiTheme="minorHAnsi"/>
      <w:b/>
      <w:bCs/>
      <w:i/>
      <w:iCs/>
      <w:szCs w:val="20"/>
    </w:rPr>
  </w:style>
  <w:style w:type="character" w:styleId="nfasis">
    <w:name w:val="Emphasis"/>
    <w:basedOn w:val="Fuentedeprrafopredeter"/>
    <w:qFormat/>
    <w:rsid w:val="00C07A1F"/>
    <w:rPr>
      <w:i/>
      <w:iCs/>
    </w:rPr>
  </w:style>
  <w:style w:type="paragraph" w:styleId="TDC2">
    <w:name w:val="toc 2"/>
    <w:basedOn w:val="Normal"/>
    <w:next w:val="Normal"/>
    <w:uiPriority w:val="39"/>
    <w:qFormat/>
    <w:rsid w:val="00B67E3D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uiPriority w:val="39"/>
    <w:qFormat/>
    <w:rsid w:val="00B67E3D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DC4">
    <w:name w:val="toc 4"/>
    <w:basedOn w:val="Normal"/>
    <w:next w:val="Normal"/>
    <w:uiPriority w:val="39"/>
    <w:rsid w:val="00B67E3D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4A36"/>
    <w:pPr>
      <w:spacing w:line="276" w:lineRule="auto"/>
      <w:outlineLvl w:val="9"/>
    </w:pPr>
    <w:rPr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264A36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DC5">
    <w:name w:val="toc 5"/>
    <w:basedOn w:val="Normal"/>
    <w:next w:val="Normal"/>
    <w:autoRedefine/>
    <w:rsid w:val="0018298C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18298C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18298C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18298C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18298C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Textonotapie">
    <w:name w:val="footnote text"/>
    <w:basedOn w:val="Normal"/>
    <w:link w:val="TextonotapieCar"/>
    <w:rsid w:val="002F10AC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2F10AC"/>
    <w:rPr>
      <w:rFonts w:ascii="Gill Sans" w:hAnsi="Gill Sans"/>
    </w:rPr>
  </w:style>
  <w:style w:type="character" w:styleId="Refdenotaalpie">
    <w:name w:val="footnote reference"/>
    <w:basedOn w:val="Fuentedeprrafopredeter"/>
    <w:rsid w:val="002F10AC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DA13DB"/>
    <w:pPr>
      <w:numPr>
        <w:ilvl w:val="1"/>
      </w:numPr>
    </w:pPr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DA13DB"/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251D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6E75F8"/>
    <w:rPr>
      <w:b/>
      <w:bCs/>
      <w:smallCaps/>
      <w:color w:val="84526C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index heading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83"/>
    <w:pPr>
      <w:spacing w:before="240" w:after="240"/>
    </w:pPr>
    <w:rPr>
      <w:rFonts w:ascii="Gill Sans" w:hAnsi="Gill Sans"/>
      <w:szCs w:val="24"/>
    </w:rPr>
  </w:style>
  <w:style w:type="paragraph" w:styleId="Ttulo1">
    <w:name w:val="heading 1"/>
    <w:basedOn w:val="Ttulo"/>
    <w:next w:val="Normal"/>
    <w:link w:val="Ttulo1Car"/>
    <w:qFormat/>
    <w:rsid w:val="00264A36"/>
    <w:pPr>
      <w:numPr>
        <w:numId w:val="0"/>
      </w:numPr>
      <w:outlineLvl w:val="0"/>
    </w:pPr>
  </w:style>
  <w:style w:type="paragraph" w:styleId="Ttulo2">
    <w:name w:val="heading 2"/>
    <w:basedOn w:val="Normal"/>
    <w:next w:val="Normal"/>
    <w:link w:val="Ttulo2Car"/>
    <w:qFormat/>
    <w:rsid w:val="00CC0D5E"/>
    <w:pPr>
      <w:numPr>
        <w:numId w:val="1"/>
      </w:numPr>
      <w:spacing w:before="0" w:after="0"/>
      <w:outlineLvl w:val="1"/>
    </w:pPr>
    <w:rPr>
      <w:i/>
      <w:sz w:val="24"/>
    </w:rPr>
  </w:style>
  <w:style w:type="paragraph" w:styleId="Ttulo3">
    <w:name w:val="heading 3"/>
    <w:basedOn w:val="Ttulo2"/>
    <w:next w:val="Normal"/>
    <w:link w:val="Ttulo3Car"/>
    <w:qFormat/>
    <w:rsid w:val="00CC0D5E"/>
    <w:pPr>
      <w:numPr>
        <w:numId w:val="0"/>
      </w:numPr>
      <w:ind w:left="720"/>
      <w:outlineLvl w:val="2"/>
    </w:pPr>
    <w:rPr>
      <w:b/>
      <w:i w:val="0"/>
      <w:color w:val="84526C" w:themeColor="accent1"/>
      <w:u w:val="single"/>
    </w:rPr>
  </w:style>
  <w:style w:type="paragraph" w:styleId="Ttulo4">
    <w:name w:val="heading 4"/>
    <w:basedOn w:val="Ttulo3"/>
    <w:next w:val="Normal"/>
    <w:link w:val="Ttulo4Car"/>
    <w:qFormat/>
    <w:rsid w:val="00BF2B4A"/>
    <w:pPr>
      <w:shd w:val="pct10" w:color="auto" w:fill="auto"/>
      <w:outlineLvl w:val="3"/>
    </w:pPr>
    <w:rPr>
      <w:b w:val="0"/>
    </w:rPr>
  </w:style>
  <w:style w:type="paragraph" w:styleId="Ttulo5">
    <w:name w:val="heading 5"/>
    <w:basedOn w:val="Ttulo4"/>
    <w:next w:val="Normal"/>
    <w:link w:val="Ttulo5Car"/>
    <w:qFormat/>
    <w:rsid w:val="00BF2B4A"/>
    <w:pPr>
      <w:outlineLvl w:val="4"/>
    </w:pPr>
  </w:style>
  <w:style w:type="paragraph" w:styleId="Ttulo6">
    <w:name w:val="heading 6"/>
    <w:basedOn w:val="Normal"/>
    <w:next w:val="Normal"/>
    <w:link w:val="Ttulo6Car"/>
    <w:qFormat/>
    <w:rsid w:val="00BF2B4A"/>
    <w:pPr>
      <w:tabs>
        <w:tab w:val="num" w:pos="0"/>
      </w:tabs>
      <w:spacing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F2B4A"/>
    <w:pPr>
      <w:tabs>
        <w:tab w:val="num" w:pos="0"/>
      </w:tabs>
      <w:spacing w:after="60"/>
      <w:jc w:val="both"/>
      <w:outlineLvl w:val="6"/>
    </w:pPr>
    <w:rPr>
      <w:rFonts w:ascii="Arial" w:hAnsi="Arial"/>
      <w:sz w:val="22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F2B4A"/>
    <w:pPr>
      <w:tabs>
        <w:tab w:val="num" w:pos="0"/>
      </w:tabs>
      <w:spacing w:after="60"/>
      <w:jc w:val="both"/>
      <w:outlineLvl w:val="7"/>
    </w:pPr>
    <w:rPr>
      <w:rFonts w:ascii="Arial" w:hAnsi="Arial"/>
      <w:i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F2B4A"/>
    <w:pPr>
      <w:tabs>
        <w:tab w:val="num" w:pos="0"/>
      </w:tabs>
      <w:spacing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9AE"/>
    <w:pPr>
      <w:pBdr>
        <w:top w:val="thinThickSmallGap" w:sz="24" w:space="1" w:color="660033"/>
      </w:pBdr>
      <w:tabs>
        <w:tab w:val="center" w:pos="4252"/>
        <w:tab w:val="right" w:pos="8504"/>
      </w:tabs>
      <w:jc w:val="right"/>
    </w:pPr>
    <w:rPr>
      <w:rFonts w:asciiTheme="majorHAnsi" w:hAnsiTheme="majorHAnsi"/>
      <w:color w:val="AD7B95"/>
    </w:rPr>
  </w:style>
  <w:style w:type="paragraph" w:styleId="Textodeglobo">
    <w:name w:val="Balloon Text"/>
    <w:basedOn w:val="Normal"/>
    <w:link w:val="TextodegloboCar"/>
    <w:rsid w:val="00D13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3D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5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0D5E"/>
    <w:rPr>
      <w:rFonts w:ascii="Gill Sans" w:hAnsi="Gill Sans"/>
      <w:i/>
      <w:sz w:val="24"/>
      <w:szCs w:val="24"/>
    </w:rPr>
  </w:style>
  <w:style w:type="paragraph" w:customStyle="1" w:styleId="Default">
    <w:name w:val="Default"/>
    <w:rsid w:val="00D6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64A36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paragraph" w:styleId="Epgrafe">
    <w:name w:val="caption"/>
    <w:basedOn w:val="Normal"/>
    <w:next w:val="Normal"/>
    <w:semiHidden/>
    <w:unhideWhenUsed/>
    <w:qFormat/>
    <w:rsid w:val="00C70BEE"/>
    <w:pPr>
      <w:spacing w:before="0" w:after="200"/>
    </w:pPr>
    <w:rPr>
      <w:b/>
      <w:bCs/>
      <w:color w:val="84526C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rsid w:val="00C07A1F"/>
    <w:pPr>
      <w:spacing w:before="0" w:after="0"/>
      <w:ind w:left="200" w:hanging="20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C07A1F"/>
    <w:pPr>
      <w:numPr>
        <w:numId w:val="8"/>
      </w:numPr>
      <w:pBdr>
        <w:bottom w:val="single" w:sz="24" w:space="4" w:color="AD7B95"/>
      </w:pBdr>
      <w:spacing w:before="0" w:after="300"/>
      <w:contextualSpacing/>
    </w:pPr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rsid w:val="00C07A1F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9AE"/>
    <w:rPr>
      <w:rFonts w:asciiTheme="majorHAnsi" w:hAnsiTheme="majorHAnsi"/>
      <w:color w:val="AD7B95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5E4C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AF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Piedepgina"/>
    <w:qFormat/>
    <w:rsid w:val="006741FB"/>
    <w:pPr>
      <w:pBdr>
        <w:top w:val="none" w:sz="0" w:space="0" w:color="auto"/>
        <w:bottom w:val="thinThickSmallGap" w:sz="24" w:space="1" w:color="660033"/>
      </w:pBdr>
    </w:pPr>
  </w:style>
  <w:style w:type="paragraph" w:customStyle="1" w:styleId="Estilo2">
    <w:name w:val="Estilo2"/>
    <w:basedOn w:val="Piedepgina"/>
    <w:qFormat/>
    <w:rsid w:val="00782D6B"/>
  </w:style>
  <w:style w:type="paragraph" w:customStyle="1" w:styleId="Estilo3">
    <w:name w:val="Estilo3"/>
    <w:basedOn w:val="Piedepgina"/>
    <w:qFormat/>
    <w:rsid w:val="00782D6B"/>
    <w:rPr>
      <w:color w:val="660033"/>
    </w:rPr>
  </w:style>
  <w:style w:type="character" w:styleId="Hipervnculo">
    <w:name w:val="Hyperlink"/>
    <w:basedOn w:val="Fuentedeprrafopredeter"/>
    <w:uiPriority w:val="99"/>
    <w:rsid w:val="00F97B54"/>
    <w:rPr>
      <w:color w:val="84526C" w:themeColor="hyperlink"/>
      <w:u w:val="single"/>
    </w:rPr>
  </w:style>
  <w:style w:type="paragraph" w:customStyle="1" w:styleId="Estilo4">
    <w:name w:val="Estilo4"/>
    <w:basedOn w:val="Normal"/>
    <w:qFormat/>
    <w:rsid w:val="00974C34"/>
  </w:style>
  <w:style w:type="character" w:styleId="nfasisintenso">
    <w:name w:val="Intense Emphasis"/>
    <w:basedOn w:val="Fuentedeprrafopredeter"/>
    <w:uiPriority w:val="21"/>
    <w:qFormat/>
    <w:rsid w:val="00AD69FA"/>
    <w:rPr>
      <w:b/>
      <w:bCs/>
      <w:i/>
      <w:iCs/>
      <w:color w:val="84526C" w:themeColor="accent1"/>
    </w:rPr>
  </w:style>
  <w:style w:type="character" w:customStyle="1" w:styleId="Ttulo3Car">
    <w:name w:val="Título 3 Car"/>
    <w:basedOn w:val="Fuentedeprrafopredeter"/>
    <w:link w:val="Ttulo3"/>
    <w:rsid w:val="00CC0D5E"/>
    <w:rPr>
      <w:rFonts w:ascii="Gill Sans" w:hAnsi="Gill Sans"/>
      <w:b/>
      <w:color w:val="84526C" w:themeColor="accent1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BF2B4A"/>
    <w:rPr>
      <w:rFonts w:ascii="Arial" w:hAnsi="Arial"/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BF2B4A"/>
    <w:rPr>
      <w:rFonts w:ascii="Arial" w:hAnsi="Arial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2B4A"/>
    <w:rPr>
      <w:rFonts w:ascii="Arial" w:hAnsi="Arial"/>
      <w:i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BF2B4A"/>
    <w:rPr>
      <w:rFonts w:ascii="Arial" w:hAnsi="Arial"/>
      <w:i/>
      <w:sz w:val="18"/>
      <w:lang w:val="es-ES_tradnl"/>
    </w:rPr>
  </w:style>
  <w:style w:type="paragraph" w:styleId="Textoindependiente">
    <w:name w:val="Body Text"/>
    <w:basedOn w:val="Normal"/>
    <w:link w:val="TextoindependienteCar"/>
    <w:rsid w:val="00641D88"/>
    <w:pPr>
      <w:spacing w:before="0" w:line="280" w:lineRule="exact"/>
      <w:ind w:left="1077"/>
      <w:jc w:val="both"/>
    </w:pPr>
    <w:rPr>
      <w:rFonts w:ascii="Tahoma" w:hAnsi="Tahoma"/>
      <w:color w:val="000080"/>
      <w:spacing w:val="-5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1D88"/>
    <w:rPr>
      <w:rFonts w:ascii="Tahoma" w:hAnsi="Tahoma"/>
      <w:color w:val="000080"/>
      <w:spacing w:val="-5"/>
      <w:sz w:val="22"/>
      <w:lang w:val="es-ES_tradnl"/>
    </w:rPr>
  </w:style>
  <w:style w:type="character" w:styleId="nfasissutil">
    <w:name w:val="Subtle Emphasis"/>
    <w:basedOn w:val="Fuentedeprrafopredeter"/>
    <w:uiPriority w:val="19"/>
    <w:qFormat/>
    <w:rsid w:val="0068305F"/>
    <w:rPr>
      <w:i/>
      <w:iCs/>
      <w:color w:val="808080" w:themeColor="text1" w:themeTint="7F"/>
    </w:rPr>
  </w:style>
  <w:style w:type="paragraph" w:styleId="ndice2">
    <w:name w:val="index 2"/>
    <w:basedOn w:val="Normal"/>
    <w:next w:val="Normal"/>
    <w:autoRedefine/>
    <w:rsid w:val="00C07A1F"/>
    <w:pPr>
      <w:spacing w:before="0" w:after="0"/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C07A1F"/>
    <w:pPr>
      <w:spacing w:before="0" w:after="0"/>
      <w:ind w:left="600" w:hanging="200"/>
    </w:pPr>
    <w:rPr>
      <w:rFonts w:asciiTheme="minorHAnsi" w:hAnsiTheme="minorHAnsi"/>
      <w:szCs w:val="20"/>
    </w:rPr>
  </w:style>
  <w:style w:type="paragraph" w:styleId="ndice4">
    <w:name w:val="index 4"/>
    <w:basedOn w:val="Normal"/>
    <w:next w:val="Normal"/>
    <w:autoRedefine/>
    <w:rsid w:val="00C07A1F"/>
    <w:pPr>
      <w:spacing w:before="0" w:after="0"/>
      <w:ind w:left="800" w:hanging="200"/>
    </w:pPr>
    <w:rPr>
      <w:rFonts w:asciiTheme="minorHAnsi" w:hAnsiTheme="minorHAnsi"/>
      <w:szCs w:val="20"/>
    </w:rPr>
  </w:style>
  <w:style w:type="paragraph" w:styleId="ndice5">
    <w:name w:val="index 5"/>
    <w:basedOn w:val="Normal"/>
    <w:next w:val="Normal"/>
    <w:autoRedefine/>
    <w:rsid w:val="00C07A1F"/>
    <w:pPr>
      <w:spacing w:before="0" w:after="0"/>
      <w:ind w:left="1000" w:hanging="200"/>
    </w:pPr>
    <w:rPr>
      <w:rFonts w:asciiTheme="minorHAnsi" w:hAnsiTheme="minorHAnsi"/>
      <w:szCs w:val="20"/>
    </w:rPr>
  </w:style>
  <w:style w:type="paragraph" w:styleId="ndice6">
    <w:name w:val="index 6"/>
    <w:basedOn w:val="Normal"/>
    <w:next w:val="Normal"/>
    <w:autoRedefine/>
    <w:rsid w:val="00C07A1F"/>
    <w:pPr>
      <w:spacing w:before="0" w:after="0"/>
      <w:ind w:left="1200" w:hanging="200"/>
    </w:pPr>
    <w:rPr>
      <w:rFonts w:asciiTheme="minorHAnsi" w:hAnsiTheme="minorHAnsi"/>
      <w:szCs w:val="20"/>
    </w:rPr>
  </w:style>
  <w:style w:type="paragraph" w:styleId="ndice7">
    <w:name w:val="index 7"/>
    <w:basedOn w:val="Normal"/>
    <w:next w:val="Normal"/>
    <w:autoRedefine/>
    <w:rsid w:val="00C07A1F"/>
    <w:pPr>
      <w:spacing w:before="0" w:after="0"/>
      <w:ind w:left="1400" w:hanging="200"/>
    </w:pPr>
    <w:rPr>
      <w:rFonts w:asciiTheme="minorHAnsi" w:hAnsiTheme="minorHAnsi"/>
      <w:szCs w:val="20"/>
    </w:rPr>
  </w:style>
  <w:style w:type="paragraph" w:styleId="ndice8">
    <w:name w:val="index 8"/>
    <w:basedOn w:val="Normal"/>
    <w:next w:val="Normal"/>
    <w:autoRedefine/>
    <w:rsid w:val="00C07A1F"/>
    <w:pPr>
      <w:spacing w:before="0" w:after="0"/>
      <w:ind w:left="1600" w:hanging="200"/>
    </w:pPr>
    <w:rPr>
      <w:rFonts w:asciiTheme="minorHAnsi" w:hAnsiTheme="minorHAnsi"/>
      <w:szCs w:val="20"/>
    </w:rPr>
  </w:style>
  <w:style w:type="paragraph" w:styleId="ndice9">
    <w:name w:val="index 9"/>
    <w:basedOn w:val="Normal"/>
    <w:next w:val="Normal"/>
    <w:autoRedefine/>
    <w:rsid w:val="00C07A1F"/>
    <w:pPr>
      <w:spacing w:before="0" w:after="0"/>
      <w:ind w:left="1800" w:hanging="200"/>
    </w:pPr>
    <w:rPr>
      <w:rFonts w:asciiTheme="minorHAnsi" w:hAnsiTheme="minorHAnsi"/>
      <w:szCs w:val="20"/>
    </w:rPr>
  </w:style>
  <w:style w:type="paragraph" w:styleId="Ttulodendice">
    <w:name w:val="index heading"/>
    <w:basedOn w:val="Normal"/>
    <w:next w:val="ndice1"/>
    <w:uiPriority w:val="99"/>
    <w:rsid w:val="00C07A1F"/>
    <w:pPr>
      <w:spacing w:before="120" w:after="120"/>
    </w:pPr>
    <w:rPr>
      <w:rFonts w:asciiTheme="minorHAnsi" w:hAnsiTheme="minorHAnsi"/>
      <w:b/>
      <w:bCs/>
      <w:i/>
      <w:iCs/>
      <w:szCs w:val="20"/>
    </w:rPr>
  </w:style>
  <w:style w:type="character" w:styleId="nfasis">
    <w:name w:val="Emphasis"/>
    <w:basedOn w:val="Fuentedeprrafopredeter"/>
    <w:qFormat/>
    <w:rsid w:val="00C07A1F"/>
    <w:rPr>
      <w:i/>
      <w:iCs/>
    </w:rPr>
  </w:style>
  <w:style w:type="paragraph" w:styleId="TDC2">
    <w:name w:val="toc 2"/>
    <w:basedOn w:val="Normal"/>
    <w:next w:val="Normal"/>
    <w:uiPriority w:val="39"/>
    <w:qFormat/>
    <w:rsid w:val="00B67E3D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uiPriority w:val="39"/>
    <w:qFormat/>
    <w:rsid w:val="00B67E3D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DC4">
    <w:name w:val="toc 4"/>
    <w:basedOn w:val="Normal"/>
    <w:next w:val="Normal"/>
    <w:uiPriority w:val="39"/>
    <w:rsid w:val="00B67E3D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4A36"/>
    <w:pPr>
      <w:spacing w:line="276" w:lineRule="auto"/>
      <w:outlineLvl w:val="9"/>
    </w:pPr>
    <w:rPr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264A36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DC5">
    <w:name w:val="toc 5"/>
    <w:basedOn w:val="Normal"/>
    <w:next w:val="Normal"/>
    <w:autoRedefine/>
    <w:rsid w:val="0018298C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18298C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18298C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18298C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18298C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Textonotapie">
    <w:name w:val="footnote text"/>
    <w:basedOn w:val="Normal"/>
    <w:link w:val="TextonotapieCar"/>
    <w:rsid w:val="002F10AC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2F10AC"/>
    <w:rPr>
      <w:rFonts w:ascii="Gill Sans" w:hAnsi="Gill Sans"/>
    </w:rPr>
  </w:style>
  <w:style w:type="character" w:styleId="Refdenotaalpie">
    <w:name w:val="footnote reference"/>
    <w:basedOn w:val="Fuentedeprrafopredeter"/>
    <w:rsid w:val="002F10AC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DA13DB"/>
    <w:pPr>
      <w:numPr>
        <w:ilvl w:val="1"/>
      </w:numPr>
    </w:pPr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DA13DB"/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251D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6E75F8"/>
    <w:rPr>
      <w:b/>
      <w:bCs/>
      <w:smallCaps/>
      <w:color w:val="84526C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sepe.gob.es/portalSedeEstaticos/flows/gestorContenidos?page=index_certificado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rec.redsara.es/registro/action/are/acceso.d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10">
      <a:dk1>
        <a:sysClr val="windowText" lastClr="000000"/>
      </a:dk1>
      <a:lt1>
        <a:srgbClr val="FFFFFF"/>
      </a:lt1>
      <a:dk2>
        <a:srgbClr val="464646"/>
      </a:dk2>
      <a:lt2>
        <a:srgbClr val="FFFFFF"/>
      </a:lt2>
      <a:accent1>
        <a:srgbClr val="84526C"/>
      </a:accent1>
      <a:accent2>
        <a:srgbClr val="84526C"/>
      </a:accent2>
      <a:accent3>
        <a:srgbClr val="84526C"/>
      </a:accent3>
      <a:accent4>
        <a:srgbClr val="84526C"/>
      </a:accent4>
      <a:accent5>
        <a:srgbClr val="84526C"/>
      </a:accent5>
      <a:accent6>
        <a:srgbClr val="84526C"/>
      </a:accent6>
      <a:hlink>
        <a:srgbClr val="84526C"/>
      </a:hlink>
      <a:folHlink>
        <a:srgbClr val="84526C"/>
      </a:folHlink>
    </a:clrScheme>
    <a:fontScheme name="Personalizado 3">
      <a:majorFont>
        <a:latin typeface="Trade Gothic LT Std Bold"/>
        <a:ea typeface=""/>
        <a:cs typeface=""/>
      </a:majorFont>
      <a:minorFont>
        <a:latin typeface="Trade Gothic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Aplicación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5370D8-463D-4740-BD7E-74B6EFE2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USO</vt:lpstr>
      <vt:lpstr>GUÍA DE USO</vt:lpstr>
    </vt:vector>
  </TitlesOfParts>
  <Company>Wrox Press Ltd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USO</dc:title>
  <dc:subject>Fecha</dc:subject>
  <dc:creator>INEM</dc:creator>
  <cp:lastModifiedBy>Sepe</cp:lastModifiedBy>
  <cp:revision>2</cp:revision>
  <cp:lastPrinted>2014-05-12T12:35:00Z</cp:lastPrinted>
  <dcterms:created xsi:type="dcterms:W3CDTF">2020-03-23T15:16:00Z</dcterms:created>
  <dcterms:modified xsi:type="dcterms:W3CDTF">2020-03-23T15:16:00Z</dcterms:modified>
</cp:coreProperties>
</file>